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DB" w:rsidRPr="00FD5C00" w:rsidRDefault="00C925DB" w:rsidP="00C925D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D5C0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CF30DD">
        <w:rPr>
          <w:rFonts w:ascii="Times New Roman" w:hAnsi="Times New Roman" w:cs="Times New Roman"/>
          <w:sz w:val="28"/>
          <w:szCs w:val="28"/>
        </w:rPr>
        <w:t xml:space="preserve"> </w:t>
      </w:r>
      <w:r w:rsidRPr="00FD5C00">
        <w:rPr>
          <w:rFonts w:ascii="Times New Roman" w:hAnsi="Times New Roman" w:cs="Times New Roman"/>
          <w:b/>
          <w:sz w:val="28"/>
          <w:szCs w:val="28"/>
        </w:rPr>
        <w:t>Гусева Светлана Федоровна</w:t>
      </w:r>
    </w:p>
    <w:p w:rsidR="00C925DB" w:rsidRPr="00FD5C00" w:rsidRDefault="00C925DB" w:rsidP="00C925DB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5C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5C00">
        <w:rPr>
          <w:rFonts w:ascii="Times New Roman" w:hAnsi="Times New Roman" w:cs="Times New Roman"/>
          <w:i/>
          <w:sz w:val="28"/>
          <w:szCs w:val="28"/>
        </w:rPr>
        <w:t>Заведующая МОУ</w:t>
      </w:r>
    </w:p>
    <w:p w:rsidR="00CF30DD" w:rsidRPr="00FD5C00" w:rsidRDefault="00C925DB" w:rsidP="00FD5C00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C00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FD5C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FD5C00">
        <w:rPr>
          <w:rFonts w:ascii="Times New Roman" w:hAnsi="Times New Roman" w:cs="Times New Roman"/>
          <w:i/>
          <w:sz w:val="28"/>
          <w:szCs w:val="28"/>
        </w:rPr>
        <w:t xml:space="preserve">  «Д</w:t>
      </w:r>
      <w:r w:rsidR="00CF30DD" w:rsidRPr="00FD5C00">
        <w:rPr>
          <w:rFonts w:ascii="Times New Roman" w:hAnsi="Times New Roman" w:cs="Times New Roman"/>
          <w:i/>
          <w:sz w:val="28"/>
          <w:szCs w:val="28"/>
        </w:rPr>
        <w:t xml:space="preserve">ворец </w:t>
      </w:r>
      <w:r w:rsidRPr="00FD5C00">
        <w:rPr>
          <w:rFonts w:ascii="Times New Roman" w:hAnsi="Times New Roman" w:cs="Times New Roman"/>
          <w:i/>
          <w:sz w:val="28"/>
          <w:szCs w:val="28"/>
        </w:rPr>
        <w:t xml:space="preserve">детско – </w:t>
      </w:r>
      <w:r w:rsidR="00FD5C00" w:rsidRPr="00FD5C00">
        <w:rPr>
          <w:rFonts w:ascii="Times New Roman" w:hAnsi="Times New Roman" w:cs="Times New Roman"/>
          <w:i/>
          <w:sz w:val="28"/>
          <w:szCs w:val="28"/>
        </w:rPr>
        <w:t>юношеского</w:t>
      </w:r>
      <w:r w:rsidR="00FD5C00" w:rsidRPr="00FD5C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C00" w:rsidRPr="00FD5C00">
        <w:rPr>
          <w:rFonts w:ascii="Times New Roman" w:hAnsi="Times New Roman" w:cs="Times New Roman"/>
          <w:i/>
          <w:sz w:val="28"/>
          <w:szCs w:val="28"/>
        </w:rPr>
        <w:t>творчества»</w:t>
      </w:r>
    </w:p>
    <w:p w:rsidR="00CF30DD" w:rsidRPr="00FD5C00" w:rsidRDefault="00FD5C00" w:rsidP="00CF30DD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CF30DD" w:rsidRPr="00FD5C00">
        <w:rPr>
          <w:rFonts w:ascii="Times New Roman" w:hAnsi="Times New Roman" w:cs="Times New Roman"/>
          <w:i/>
          <w:sz w:val="28"/>
          <w:szCs w:val="28"/>
        </w:rPr>
        <w:t xml:space="preserve"> г.Бендеры </w:t>
      </w:r>
    </w:p>
    <w:p w:rsidR="00CF30DD" w:rsidRPr="00FD5C00" w:rsidRDefault="00CF30DD" w:rsidP="00CF30DD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5C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FD5C00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FD5C00">
        <w:rPr>
          <w:rFonts w:ascii="Times New Roman" w:hAnsi="Times New Roman" w:cs="Times New Roman"/>
          <w:i/>
          <w:sz w:val="28"/>
          <w:szCs w:val="28"/>
        </w:rPr>
        <w:t>Приднестровская Молдавская Республика</w:t>
      </w:r>
    </w:p>
    <w:p w:rsidR="00CF30DD" w:rsidRPr="00FD5C00" w:rsidRDefault="00CF30DD" w:rsidP="00CF30DD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177E" w:rsidRPr="002C520E" w:rsidRDefault="007D177E" w:rsidP="006B1725">
      <w:pPr>
        <w:pStyle w:val="a3"/>
        <w:spacing w:before="75" w:beforeAutospacing="0" w:after="150" w:afterAutospacing="0" w:line="360" w:lineRule="auto"/>
        <w:jc w:val="both"/>
        <w:rPr>
          <w:b/>
          <w:color w:val="111111"/>
          <w:sz w:val="32"/>
          <w:szCs w:val="32"/>
        </w:rPr>
      </w:pPr>
      <w:r w:rsidRPr="002C520E">
        <w:rPr>
          <w:b/>
          <w:color w:val="111111"/>
          <w:sz w:val="32"/>
          <w:szCs w:val="32"/>
        </w:rPr>
        <w:t xml:space="preserve">Тема: «Организация </w:t>
      </w:r>
      <w:r w:rsidR="002C520E" w:rsidRPr="002C520E">
        <w:rPr>
          <w:b/>
          <w:color w:val="111111"/>
          <w:sz w:val="32"/>
          <w:szCs w:val="32"/>
        </w:rPr>
        <w:t>работы с одаренными детьми в социуме».</w:t>
      </w:r>
    </w:p>
    <w:p w:rsidR="006B1725" w:rsidRPr="006B1725" w:rsidRDefault="006B1725" w:rsidP="002C520E">
      <w:pPr>
        <w:pStyle w:val="a3"/>
        <w:spacing w:before="75" w:beforeAutospacing="0" w:after="150" w:afterAutospacing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2C520E">
        <w:rPr>
          <w:color w:val="111111"/>
          <w:sz w:val="28"/>
          <w:szCs w:val="28"/>
        </w:rPr>
        <w:t>Свое выступление хочется начать словами известного педагога Василия Александровича Сухомлинского:</w:t>
      </w:r>
      <w:r w:rsidRPr="006B1725">
        <w:rPr>
          <w:rStyle w:val="apple-converted-space"/>
          <w:b/>
          <w:color w:val="111111"/>
          <w:sz w:val="28"/>
          <w:szCs w:val="28"/>
        </w:rPr>
        <w:t> </w:t>
      </w:r>
      <w:r w:rsidRPr="006B1725">
        <w:rPr>
          <w:rStyle w:val="a4"/>
          <w:b w:val="0"/>
          <w:color w:val="111111"/>
          <w:sz w:val="28"/>
          <w:szCs w:val="28"/>
        </w:rPr>
        <w:t>«Учитель – это не только человек, передающий своим ученикам определенную сумму знаний и умений. Это, прежде всего руководитель коллектива, в котором бьёт ключом богатая, многообразная духовная жизнь воспитанников. Учитель является для коллектива путеводным огоньком, искрой. От которой в сердцах детей разгорается пламя любви к науке, стремление к знанию, к развитию личных способностей, дарований, талантов».</w:t>
      </w:r>
    </w:p>
    <w:p w:rsidR="00290E8E" w:rsidRPr="00FA7497" w:rsidRDefault="00290E8E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 xml:space="preserve">Любому обществу нужны одаренные люди, и задача общества состоит в том, чтобы рассмотреть и развить способности всех его представителей. </w:t>
      </w:r>
      <w:r w:rsidR="009A2096">
        <w:rPr>
          <w:color w:val="111111"/>
          <w:sz w:val="28"/>
          <w:szCs w:val="28"/>
        </w:rPr>
        <w:t xml:space="preserve">Необходимо создать условия для выявления, поддержки одаренных детей, их самореализации, а также создание условий для оптимального развития детей. </w:t>
      </w:r>
      <w:r w:rsidRPr="00FA7497">
        <w:rPr>
          <w:color w:val="111111"/>
          <w:sz w:val="28"/>
          <w:szCs w:val="28"/>
        </w:rPr>
        <w:t>К большому сожалению, далеко не каждый человек способен реализовать свои способности. Очень многое зависит и от семьи, и от</w:t>
      </w:r>
      <w:r w:rsidR="002C520E" w:rsidRPr="00FA7497">
        <w:rPr>
          <w:color w:val="111111"/>
          <w:sz w:val="28"/>
          <w:szCs w:val="28"/>
        </w:rPr>
        <w:t xml:space="preserve"> образовательных учреждений</w:t>
      </w:r>
      <w:r w:rsidRPr="00FA7497">
        <w:rPr>
          <w:color w:val="111111"/>
          <w:sz w:val="28"/>
          <w:szCs w:val="28"/>
        </w:rPr>
        <w:t>.</w:t>
      </w:r>
    </w:p>
    <w:p w:rsidR="00290E8E" w:rsidRPr="009A2096" w:rsidRDefault="00290E8E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 xml:space="preserve">Задача семьи  состоит в том, чтобы вовремя увидеть, разглядеть способности ребенка, задача </w:t>
      </w:r>
      <w:r w:rsidR="002C520E" w:rsidRPr="00FA7497">
        <w:rPr>
          <w:color w:val="111111"/>
          <w:sz w:val="28"/>
          <w:szCs w:val="28"/>
        </w:rPr>
        <w:t xml:space="preserve">образовательных учреждений </w:t>
      </w:r>
      <w:r w:rsidRPr="00FA7497">
        <w:rPr>
          <w:color w:val="111111"/>
          <w:sz w:val="28"/>
          <w:szCs w:val="28"/>
        </w:rPr>
        <w:t>— поддержать ребенка и развить его способности, подготовить почву для того, чтобы эти способности были реализованы.</w:t>
      </w:r>
    </w:p>
    <w:p w:rsidR="00290E8E" w:rsidRPr="00FA7497" w:rsidRDefault="00290E8E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>Одаренный ребенок - это ребенок, который выделяется яркими, очевидными иногда выдающимися достижениями в том или ином виде деятельности.</w:t>
      </w:r>
    </w:p>
    <w:p w:rsidR="00CF1AE7" w:rsidRPr="00FA7497" w:rsidRDefault="00CF1AE7" w:rsidP="00CF1AE7">
      <w:pPr>
        <w:pStyle w:val="a3"/>
        <w:shd w:val="clear" w:color="auto" w:fill="FFFFFF"/>
        <w:spacing w:after="15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 xml:space="preserve">Дополнительное образование – особо ценный вид образования, который расширяет и углубляет знания детей, полученные на занятиях в детском саду, школе, способствует  формированию личности человека, дает ему возможность само выразиться и само реализоваться в жизни, сделать ее насыщенней и ярче.  Ребёнок </w:t>
      </w:r>
      <w:r w:rsidRPr="00FA7497">
        <w:rPr>
          <w:color w:val="111111"/>
          <w:sz w:val="28"/>
          <w:szCs w:val="28"/>
        </w:rPr>
        <w:lastRenderedPageBreak/>
        <w:t xml:space="preserve">получает право выбора творческой деятельности. Основным мотивом является интерес.  </w:t>
      </w:r>
    </w:p>
    <w:p w:rsidR="00145032" w:rsidRPr="00FA7497" w:rsidRDefault="00145032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>Я хочу рассказать</w:t>
      </w:r>
      <w:r w:rsidR="00234FEE">
        <w:rPr>
          <w:color w:val="111111"/>
          <w:sz w:val="28"/>
          <w:szCs w:val="28"/>
        </w:rPr>
        <w:t xml:space="preserve">, </w:t>
      </w:r>
      <w:r w:rsidRPr="00FA7497">
        <w:rPr>
          <w:color w:val="111111"/>
          <w:sz w:val="28"/>
          <w:szCs w:val="28"/>
        </w:rPr>
        <w:t xml:space="preserve"> какую работу проводим мы с одаренными детьми. </w:t>
      </w:r>
    </w:p>
    <w:p w:rsidR="00E27995" w:rsidRDefault="00145032" w:rsidP="00CF1AE7">
      <w:pPr>
        <w:pStyle w:val="a9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A7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г. Бендеры функционируют 7 филиалов ДДЮТ. </w:t>
      </w:r>
    </w:p>
    <w:p w:rsidR="00145032" w:rsidRPr="00FA7497" w:rsidRDefault="00E27995" w:rsidP="00E27995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 w:rsidR="00145032" w:rsidRPr="00FA74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Филиал «Северный» находится в самом отдаленном не большом микрорайоне города Бендеры. Это единственное учреждение, коллектив которого проводит все массовые мероприятия, так как в помещении ДДЮТ имеется большой зал на 240 мест, и поэтому является культурно – досуговым центром микрорайона. На микрорайоне имеется всего одна школа и один детский сад, воспитанники, которых являются кружковцами нашего филиала. Педагоги данных учреждений являются руководителями кружков нашего филиала</w:t>
      </w:r>
      <w:r w:rsidR="00AF58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2A61" w:rsidRPr="00FA7497" w:rsidRDefault="00D62A61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>Система деятельности по организации работы с одарёнными и талантливыми детьми в наше</w:t>
      </w:r>
      <w:r w:rsidR="002C520E" w:rsidRPr="00FA7497">
        <w:rPr>
          <w:color w:val="111111"/>
          <w:sz w:val="28"/>
          <w:szCs w:val="28"/>
        </w:rPr>
        <w:t xml:space="preserve">м ДДЮТ </w:t>
      </w:r>
      <w:r w:rsidRPr="00FA7497">
        <w:rPr>
          <w:color w:val="111111"/>
          <w:sz w:val="28"/>
          <w:szCs w:val="28"/>
        </w:rPr>
        <w:t>строится следующим образом:</w:t>
      </w:r>
    </w:p>
    <w:p w:rsidR="00D62A61" w:rsidRPr="00FA7497" w:rsidRDefault="00D62A61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>Выявление одарённых и талантливых детей:</w:t>
      </w:r>
    </w:p>
    <w:p w:rsidR="00D62A61" w:rsidRPr="00FA7497" w:rsidRDefault="00D62A61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 xml:space="preserve">1)диагностика потенциальных возможностей </w:t>
      </w:r>
      <w:r w:rsidR="006C2DA8" w:rsidRPr="00FA7497">
        <w:rPr>
          <w:color w:val="111111"/>
          <w:sz w:val="28"/>
          <w:szCs w:val="28"/>
        </w:rPr>
        <w:t>(</w:t>
      </w:r>
      <w:r w:rsidRPr="00FA7497">
        <w:rPr>
          <w:color w:val="111111"/>
          <w:sz w:val="28"/>
          <w:szCs w:val="28"/>
        </w:rPr>
        <w:t>испол</w:t>
      </w:r>
      <w:r w:rsidR="006C2DA8" w:rsidRPr="00FA7497">
        <w:rPr>
          <w:color w:val="111111"/>
          <w:sz w:val="28"/>
          <w:szCs w:val="28"/>
        </w:rPr>
        <w:t>ьзуется анкеты, тесты, опросники)</w:t>
      </w:r>
    </w:p>
    <w:p w:rsidR="00D62A61" w:rsidRPr="00FA7497" w:rsidRDefault="00D62A61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 xml:space="preserve">2) </w:t>
      </w:r>
      <w:r w:rsidR="000666EA" w:rsidRPr="00FA7497">
        <w:rPr>
          <w:color w:val="111111"/>
          <w:sz w:val="28"/>
          <w:szCs w:val="28"/>
        </w:rPr>
        <w:t xml:space="preserve">проводится </w:t>
      </w:r>
      <w:r w:rsidRPr="00FA7497">
        <w:rPr>
          <w:color w:val="111111"/>
          <w:sz w:val="28"/>
          <w:szCs w:val="28"/>
        </w:rPr>
        <w:t xml:space="preserve">анализ особых успехов и достижений </w:t>
      </w:r>
      <w:r w:rsidR="00AF5837">
        <w:rPr>
          <w:color w:val="111111"/>
          <w:sz w:val="28"/>
          <w:szCs w:val="28"/>
        </w:rPr>
        <w:t>кружковца</w:t>
      </w:r>
      <w:r w:rsidRPr="00FA7497">
        <w:rPr>
          <w:color w:val="111111"/>
          <w:sz w:val="28"/>
          <w:szCs w:val="28"/>
        </w:rPr>
        <w:t>;</w:t>
      </w:r>
    </w:p>
    <w:p w:rsidR="00D62A61" w:rsidRPr="00FA7497" w:rsidRDefault="00D62A61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>3)создание банка данных по одаренным детям;</w:t>
      </w:r>
    </w:p>
    <w:p w:rsidR="00D62A61" w:rsidRPr="00FA7497" w:rsidRDefault="00D62A61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 xml:space="preserve">4)преемственность между </w:t>
      </w:r>
      <w:r w:rsidR="002E5160" w:rsidRPr="00FA7497">
        <w:rPr>
          <w:color w:val="111111"/>
          <w:sz w:val="28"/>
          <w:szCs w:val="28"/>
        </w:rPr>
        <w:t xml:space="preserve">дополнительным, </w:t>
      </w:r>
      <w:r w:rsidRPr="00FA7497">
        <w:rPr>
          <w:color w:val="111111"/>
          <w:sz w:val="28"/>
          <w:szCs w:val="28"/>
        </w:rPr>
        <w:t>дошкольным, начальным, основным общим и средним образованием.</w:t>
      </w:r>
    </w:p>
    <w:p w:rsidR="00D62A61" w:rsidRPr="00FA7497" w:rsidRDefault="00D62A61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 xml:space="preserve">5)развитие творческих способностей на </w:t>
      </w:r>
      <w:r w:rsidR="002E5160" w:rsidRPr="00FA7497">
        <w:rPr>
          <w:color w:val="111111"/>
          <w:sz w:val="28"/>
          <w:szCs w:val="28"/>
        </w:rPr>
        <w:t>занятиях</w:t>
      </w:r>
      <w:r w:rsidRPr="00FA7497">
        <w:rPr>
          <w:color w:val="111111"/>
          <w:sz w:val="28"/>
          <w:szCs w:val="28"/>
        </w:rPr>
        <w:t>;</w:t>
      </w:r>
    </w:p>
    <w:p w:rsidR="00D62A61" w:rsidRPr="00FA7497" w:rsidRDefault="00D62A61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>6) </w:t>
      </w:r>
      <w:r w:rsidR="000666EA" w:rsidRPr="00FA7497">
        <w:rPr>
          <w:color w:val="111111"/>
          <w:sz w:val="28"/>
          <w:szCs w:val="28"/>
        </w:rPr>
        <w:t xml:space="preserve">активное участие в </w:t>
      </w:r>
      <w:r w:rsidRPr="00FA7497">
        <w:rPr>
          <w:color w:val="111111"/>
          <w:sz w:val="28"/>
          <w:szCs w:val="28"/>
        </w:rPr>
        <w:t>конкурс</w:t>
      </w:r>
      <w:r w:rsidR="000666EA" w:rsidRPr="00FA7497">
        <w:rPr>
          <w:color w:val="111111"/>
          <w:sz w:val="28"/>
          <w:szCs w:val="28"/>
        </w:rPr>
        <w:t>ах</w:t>
      </w:r>
      <w:r w:rsidRPr="00FA7497">
        <w:rPr>
          <w:color w:val="111111"/>
          <w:sz w:val="28"/>
          <w:szCs w:val="28"/>
        </w:rPr>
        <w:t>, исследовательск</w:t>
      </w:r>
      <w:r w:rsidR="000666EA" w:rsidRPr="00FA7497">
        <w:rPr>
          <w:color w:val="111111"/>
          <w:sz w:val="28"/>
          <w:szCs w:val="28"/>
        </w:rPr>
        <w:t>ой</w:t>
      </w:r>
      <w:r w:rsidRPr="00FA7497">
        <w:rPr>
          <w:color w:val="111111"/>
          <w:sz w:val="28"/>
          <w:szCs w:val="28"/>
        </w:rPr>
        <w:t xml:space="preserve"> </w:t>
      </w:r>
      <w:r w:rsidR="00F8368B" w:rsidRPr="00FA7497">
        <w:rPr>
          <w:color w:val="111111"/>
          <w:sz w:val="28"/>
          <w:szCs w:val="28"/>
        </w:rPr>
        <w:t>и творческ</w:t>
      </w:r>
      <w:r w:rsidR="000666EA" w:rsidRPr="00FA7497">
        <w:rPr>
          <w:color w:val="111111"/>
          <w:sz w:val="28"/>
          <w:szCs w:val="28"/>
        </w:rPr>
        <w:t>ой</w:t>
      </w:r>
      <w:r w:rsidR="00F8368B" w:rsidRPr="00FA7497">
        <w:rPr>
          <w:color w:val="111111"/>
          <w:sz w:val="28"/>
          <w:szCs w:val="28"/>
        </w:rPr>
        <w:t xml:space="preserve"> </w:t>
      </w:r>
      <w:r w:rsidRPr="00FA7497">
        <w:rPr>
          <w:color w:val="111111"/>
          <w:sz w:val="28"/>
          <w:szCs w:val="28"/>
        </w:rPr>
        <w:t>работ</w:t>
      </w:r>
      <w:r w:rsidR="000666EA" w:rsidRPr="00FA7497">
        <w:rPr>
          <w:color w:val="111111"/>
          <w:sz w:val="28"/>
          <w:szCs w:val="28"/>
        </w:rPr>
        <w:t>е</w:t>
      </w:r>
      <w:r w:rsidR="00F8368B" w:rsidRPr="00FA7497">
        <w:rPr>
          <w:color w:val="111111"/>
          <w:sz w:val="28"/>
          <w:szCs w:val="28"/>
        </w:rPr>
        <w:t xml:space="preserve">, участие </w:t>
      </w:r>
      <w:r w:rsidRPr="00FA7497">
        <w:rPr>
          <w:color w:val="111111"/>
          <w:sz w:val="28"/>
          <w:szCs w:val="28"/>
        </w:rPr>
        <w:t xml:space="preserve"> </w:t>
      </w:r>
      <w:r w:rsidR="00F8368B" w:rsidRPr="00FA7497">
        <w:rPr>
          <w:color w:val="111111"/>
          <w:sz w:val="28"/>
          <w:szCs w:val="28"/>
        </w:rPr>
        <w:t xml:space="preserve">в </w:t>
      </w:r>
      <w:r w:rsidRPr="00FA7497">
        <w:rPr>
          <w:color w:val="111111"/>
          <w:sz w:val="28"/>
          <w:szCs w:val="28"/>
        </w:rPr>
        <w:t>выстав</w:t>
      </w:r>
      <w:r w:rsidR="00F8368B" w:rsidRPr="00FA7497">
        <w:rPr>
          <w:color w:val="111111"/>
          <w:sz w:val="28"/>
          <w:szCs w:val="28"/>
        </w:rPr>
        <w:t>ках, фестивалях</w:t>
      </w:r>
      <w:r w:rsidRPr="00FA7497">
        <w:rPr>
          <w:color w:val="111111"/>
          <w:sz w:val="28"/>
          <w:szCs w:val="28"/>
        </w:rPr>
        <w:t>;</w:t>
      </w:r>
    </w:p>
    <w:p w:rsidR="00D62A61" w:rsidRPr="00FA7497" w:rsidRDefault="00D62A61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>7) создание условий для всестороннего развития одаренных детей.</w:t>
      </w:r>
    </w:p>
    <w:p w:rsidR="00D62A61" w:rsidRDefault="00D62A61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 xml:space="preserve">Каждый </w:t>
      </w:r>
      <w:r w:rsidR="00F8368B" w:rsidRPr="00FA7497">
        <w:rPr>
          <w:color w:val="111111"/>
          <w:sz w:val="28"/>
          <w:szCs w:val="28"/>
        </w:rPr>
        <w:t xml:space="preserve">руководитель кружка </w:t>
      </w:r>
      <w:r w:rsidRPr="00FA7497">
        <w:rPr>
          <w:color w:val="111111"/>
          <w:sz w:val="28"/>
          <w:szCs w:val="28"/>
        </w:rPr>
        <w:t xml:space="preserve"> ведет мониторинг участия детей и результативности их деятельности в различных мероприятиях</w:t>
      </w:r>
      <w:r w:rsidR="00F8368B" w:rsidRPr="00FA7497">
        <w:rPr>
          <w:color w:val="111111"/>
          <w:sz w:val="28"/>
          <w:szCs w:val="28"/>
        </w:rPr>
        <w:t>, которые собирает в портфолио ребенка.</w:t>
      </w:r>
    </w:p>
    <w:p w:rsidR="005A29CB" w:rsidRDefault="005A29CB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5A29CB" w:rsidRDefault="005A29CB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5A29CB" w:rsidRPr="00FA7497" w:rsidRDefault="005A29CB" w:rsidP="002C520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ED2BAF" w:rsidRPr="00DC75A7" w:rsidRDefault="000666EA" w:rsidP="000666EA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75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Мы определили у</w:t>
      </w:r>
      <w:r w:rsidR="00ED2BAF" w:rsidRPr="00DC75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словия успешной работы с одаренными учащимися:</w:t>
      </w:r>
    </w:p>
    <w:p w:rsidR="00ED2BAF" w:rsidRPr="00DC75A7" w:rsidRDefault="00ED2BAF" w:rsidP="000666EA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75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ED2BAF" w:rsidRPr="00DC75A7" w:rsidRDefault="00ED2BAF" w:rsidP="000666EA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75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Создание и постоянное совершенствование методической системы работы с одаренными детьми.</w:t>
      </w:r>
    </w:p>
    <w:p w:rsidR="00ED2BAF" w:rsidRPr="00DC75A7" w:rsidRDefault="00ED2BAF" w:rsidP="000666EA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C75A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Признание коллективом того, что реализация системы работы с одаренными детьми является одним из приоритетных направлений работы.</w:t>
      </w:r>
    </w:p>
    <w:p w:rsidR="003E65E4" w:rsidRPr="00FA7497" w:rsidRDefault="003E65E4" w:rsidP="003E65E4">
      <w:pPr>
        <w:pStyle w:val="a3"/>
        <w:shd w:val="clear" w:color="auto" w:fill="FFFFFF"/>
        <w:spacing w:after="15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 xml:space="preserve">Стратегические цели образования могут быть достигнуты только в процессе постоянного взаимодействия образовательной системы с представителями других социальных институтов.  Одного дополнительного  образовательного учреждения  недостаточно для разностороннего развития и воспитания детей. Объединение  с другими  социальными институтами способствует реализации единой цели - взаимно дополнять друг друга в решении проблем развития творческих способностей детей разного возраста. </w:t>
      </w:r>
    </w:p>
    <w:p w:rsidR="00DC75A7" w:rsidRDefault="003E65E4" w:rsidP="005A29CB">
      <w:pPr>
        <w:pStyle w:val="a3"/>
        <w:shd w:val="clear" w:color="auto" w:fill="FFFFFF"/>
        <w:spacing w:after="150" w:line="360" w:lineRule="auto"/>
        <w:ind w:firstLine="709"/>
        <w:jc w:val="both"/>
        <w:rPr>
          <w:color w:val="111111"/>
          <w:sz w:val="28"/>
          <w:szCs w:val="28"/>
        </w:rPr>
      </w:pPr>
      <w:r w:rsidRPr="00FA7497">
        <w:rPr>
          <w:color w:val="111111"/>
          <w:sz w:val="28"/>
          <w:szCs w:val="28"/>
        </w:rPr>
        <w:t>На нашем фил</w:t>
      </w:r>
      <w:r w:rsidRPr="00AF5837">
        <w:rPr>
          <w:color w:val="111111"/>
          <w:sz w:val="28"/>
          <w:szCs w:val="28"/>
        </w:rPr>
        <w:t xml:space="preserve">иале  созданы все условия для равноправного взаимодействия </w:t>
      </w:r>
      <w:r w:rsidR="00AF5837">
        <w:rPr>
          <w:color w:val="111111"/>
          <w:sz w:val="28"/>
          <w:szCs w:val="28"/>
        </w:rPr>
        <w:t>дополнительного образования с социумом</w:t>
      </w:r>
      <w:r w:rsidRPr="00AF5837">
        <w:rPr>
          <w:color w:val="111111"/>
          <w:sz w:val="28"/>
          <w:szCs w:val="28"/>
        </w:rPr>
        <w:t xml:space="preserve"> в развитии индивидуальных способностей детей. Дни открытых дверей, мастер-классы для родителей; участи</w:t>
      </w:r>
      <w:r w:rsidR="00AF5837">
        <w:rPr>
          <w:color w:val="111111"/>
          <w:sz w:val="28"/>
          <w:szCs w:val="28"/>
        </w:rPr>
        <w:t>е</w:t>
      </w:r>
      <w:r w:rsidRPr="00AF5837">
        <w:rPr>
          <w:color w:val="111111"/>
          <w:sz w:val="28"/>
          <w:szCs w:val="28"/>
        </w:rPr>
        <w:t xml:space="preserve"> в проектно-исследовательской деятельности; анкетирование; мониторинг развития индивидуальных способностей; работа  семейного клуба по вопросам поддержки развития талантов у своих детей, сложностей  социализации одарённых детей. ДДЮТ  непрерывно организует совместную  работу педагогов и родителей на ситуацию успеха для ребенка в разрезе его определённой одарённости.</w:t>
      </w:r>
    </w:p>
    <w:p w:rsidR="007A00FE" w:rsidRPr="00AF5837" w:rsidRDefault="00145032" w:rsidP="00DC75A7">
      <w:pPr>
        <w:pStyle w:val="a3"/>
        <w:shd w:val="clear" w:color="auto" w:fill="FFFFFF"/>
        <w:spacing w:after="150" w:line="360" w:lineRule="auto"/>
        <w:ind w:firstLine="709"/>
        <w:jc w:val="both"/>
        <w:rPr>
          <w:color w:val="111111"/>
          <w:sz w:val="28"/>
          <w:szCs w:val="28"/>
        </w:rPr>
      </w:pPr>
      <w:r w:rsidRPr="00AF5837">
        <w:rPr>
          <w:color w:val="111111"/>
          <w:sz w:val="28"/>
          <w:szCs w:val="28"/>
        </w:rPr>
        <w:t xml:space="preserve">Важным </w:t>
      </w:r>
      <w:r w:rsidR="003E65E4" w:rsidRPr="00AF5837">
        <w:rPr>
          <w:color w:val="111111"/>
          <w:sz w:val="28"/>
          <w:szCs w:val="28"/>
        </w:rPr>
        <w:t xml:space="preserve"> является создание разветвленной системы поиска и поддержки талантливых детей, их сопровождения в течение всего периода становления </w:t>
      </w:r>
      <w:r w:rsidR="003E65E4" w:rsidRPr="00AF5837">
        <w:rPr>
          <w:color w:val="111111"/>
          <w:sz w:val="28"/>
          <w:szCs w:val="28"/>
        </w:rPr>
        <w:lastRenderedPageBreak/>
        <w:t>личности. Поэтому, мы построили механизм взаимодействия между субъектами социума (школа</w:t>
      </w:r>
      <w:r w:rsidRPr="00AF5837">
        <w:rPr>
          <w:color w:val="111111"/>
          <w:sz w:val="28"/>
          <w:szCs w:val="28"/>
        </w:rPr>
        <w:t>, детский сад</w:t>
      </w:r>
      <w:r w:rsidR="003E65E4" w:rsidRPr="00AF5837">
        <w:rPr>
          <w:color w:val="111111"/>
          <w:sz w:val="28"/>
          <w:szCs w:val="28"/>
        </w:rPr>
        <w:t xml:space="preserve">, </w:t>
      </w:r>
      <w:r w:rsidRPr="00AF5837">
        <w:rPr>
          <w:color w:val="111111"/>
          <w:sz w:val="28"/>
          <w:szCs w:val="28"/>
        </w:rPr>
        <w:t xml:space="preserve">филиал </w:t>
      </w:r>
      <w:r w:rsidR="003E65E4" w:rsidRPr="00AF5837">
        <w:rPr>
          <w:color w:val="111111"/>
          <w:sz w:val="28"/>
          <w:szCs w:val="28"/>
        </w:rPr>
        <w:t>детск</w:t>
      </w:r>
      <w:r w:rsidRPr="00AF5837">
        <w:rPr>
          <w:color w:val="111111"/>
          <w:sz w:val="28"/>
          <w:szCs w:val="28"/>
        </w:rPr>
        <w:t>ой</w:t>
      </w:r>
      <w:r w:rsidR="003E65E4" w:rsidRPr="00AF5837">
        <w:rPr>
          <w:color w:val="111111"/>
          <w:sz w:val="28"/>
          <w:szCs w:val="28"/>
        </w:rPr>
        <w:t xml:space="preserve"> библиотеки,</w:t>
      </w:r>
      <w:r w:rsidR="007A00FE" w:rsidRPr="00AF5837">
        <w:rPr>
          <w:color w:val="111111"/>
          <w:sz w:val="28"/>
          <w:szCs w:val="28"/>
        </w:rPr>
        <w:t xml:space="preserve"> администрация  завода ЖБИ, семьи детей</w:t>
      </w:r>
      <w:r w:rsidR="003E65E4" w:rsidRPr="00AF5837">
        <w:rPr>
          <w:color w:val="111111"/>
          <w:sz w:val="28"/>
          <w:szCs w:val="28"/>
        </w:rPr>
        <w:t xml:space="preserve">), которое осуществляется </w:t>
      </w:r>
      <w:r w:rsidRPr="00AF5837">
        <w:rPr>
          <w:color w:val="111111"/>
          <w:sz w:val="28"/>
          <w:szCs w:val="28"/>
        </w:rPr>
        <w:t>в у</w:t>
      </w:r>
      <w:r w:rsidR="003E65E4" w:rsidRPr="00AF5837">
        <w:rPr>
          <w:color w:val="111111"/>
          <w:sz w:val="28"/>
          <w:szCs w:val="28"/>
        </w:rPr>
        <w:t>части</w:t>
      </w:r>
      <w:r w:rsidRPr="00AF5837">
        <w:rPr>
          <w:color w:val="111111"/>
          <w:sz w:val="28"/>
          <w:szCs w:val="28"/>
        </w:rPr>
        <w:t>и</w:t>
      </w:r>
      <w:r w:rsidR="003E65E4" w:rsidRPr="00AF5837">
        <w:rPr>
          <w:color w:val="111111"/>
          <w:sz w:val="28"/>
          <w:szCs w:val="28"/>
        </w:rPr>
        <w:t xml:space="preserve"> в совместных акциях,  конкурсах, проект</w:t>
      </w:r>
      <w:r w:rsidRPr="00AF5837">
        <w:rPr>
          <w:color w:val="111111"/>
          <w:sz w:val="28"/>
          <w:szCs w:val="28"/>
        </w:rPr>
        <w:t>ах, конференциях, соревнованиях.</w:t>
      </w:r>
    </w:p>
    <w:p w:rsidR="00CF3933" w:rsidRPr="00CF3933" w:rsidRDefault="00CF3933" w:rsidP="00CF3933">
      <w:pPr>
        <w:spacing w:after="0" w:line="36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Одними из наших профессиональных партнёров являются педагоги </w:t>
      </w:r>
      <w:r w:rsidRPr="00CF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МОУ </w:t>
      </w:r>
      <w:r w:rsidRPr="007A0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«БДС №26»</w:t>
      </w:r>
      <w:r w:rsidRPr="007A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3933" w:rsidRDefault="007A00FE" w:rsidP="00CF3933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С одаренными детьми мы о</w:t>
      </w:r>
      <w:r w:rsidR="00CF3933" w:rsidRPr="00CF3933">
        <w:rPr>
          <w:rFonts w:ascii="Times New Roman" w:hAnsi="Times New Roman"/>
          <w:sz w:val="28"/>
          <w:lang w:eastAsia="ru-RU"/>
        </w:rPr>
        <w:t>рганиз</w:t>
      </w:r>
      <w:r>
        <w:rPr>
          <w:rFonts w:ascii="Times New Roman" w:hAnsi="Times New Roman"/>
          <w:sz w:val="28"/>
          <w:lang w:eastAsia="ru-RU"/>
        </w:rPr>
        <w:t>уем</w:t>
      </w:r>
      <w:r w:rsidR="00CF3933" w:rsidRPr="00CF3933">
        <w:rPr>
          <w:rFonts w:ascii="Times New Roman" w:hAnsi="Times New Roman"/>
          <w:sz w:val="28"/>
          <w:lang w:eastAsia="ru-RU"/>
        </w:rPr>
        <w:t xml:space="preserve"> и пров</w:t>
      </w:r>
      <w:r>
        <w:rPr>
          <w:rFonts w:ascii="Times New Roman" w:hAnsi="Times New Roman"/>
          <w:sz w:val="28"/>
          <w:lang w:eastAsia="ru-RU"/>
        </w:rPr>
        <w:t>одим</w:t>
      </w:r>
      <w:r w:rsidR="00CF3933" w:rsidRPr="00CF3933">
        <w:rPr>
          <w:rFonts w:ascii="Times New Roman" w:hAnsi="Times New Roman"/>
          <w:sz w:val="28"/>
          <w:lang w:eastAsia="ru-RU"/>
        </w:rPr>
        <w:t xml:space="preserve"> праздник</w:t>
      </w:r>
      <w:r>
        <w:rPr>
          <w:rFonts w:ascii="Times New Roman" w:hAnsi="Times New Roman"/>
          <w:sz w:val="28"/>
          <w:lang w:eastAsia="ru-RU"/>
        </w:rPr>
        <w:t>и</w:t>
      </w:r>
      <w:r w:rsidR="00CF3933" w:rsidRPr="00CF3933">
        <w:rPr>
          <w:rFonts w:ascii="Times New Roman" w:hAnsi="Times New Roman"/>
          <w:sz w:val="28"/>
          <w:lang w:eastAsia="ru-RU"/>
        </w:rPr>
        <w:t xml:space="preserve">: «До свидания, осень», </w:t>
      </w:r>
      <w:r w:rsidR="00DC75A7">
        <w:rPr>
          <w:rFonts w:ascii="Times New Roman" w:hAnsi="Times New Roman"/>
          <w:sz w:val="28"/>
          <w:lang w:eastAsia="ru-RU"/>
        </w:rPr>
        <w:t xml:space="preserve">«Книжка – малышка», </w:t>
      </w:r>
      <w:r w:rsidR="00CF3933" w:rsidRPr="00CF3933">
        <w:rPr>
          <w:rFonts w:ascii="Times New Roman" w:hAnsi="Times New Roman"/>
          <w:sz w:val="28"/>
          <w:lang w:eastAsia="ru-RU"/>
        </w:rPr>
        <w:t>«Новогодние приключения», Сказка «Новогодние приключения волка» и конкурс</w:t>
      </w:r>
      <w:r>
        <w:rPr>
          <w:rFonts w:ascii="Times New Roman" w:hAnsi="Times New Roman"/>
          <w:sz w:val="28"/>
          <w:lang w:eastAsia="ru-RU"/>
        </w:rPr>
        <w:t>ы</w:t>
      </w:r>
      <w:r w:rsidR="00CF3933" w:rsidRPr="00CF3933">
        <w:rPr>
          <w:rFonts w:ascii="Times New Roman" w:hAnsi="Times New Roman"/>
          <w:sz w:val="28"/>
          <w:lang w:eastAsia="ru-RU"/>
        </w:rPr>
        <w:t xml:space="preserve">: </w:t>
      </w:r>
      <w:r>
        <w:rPr>
          <w:rFonts w:ascii="Times New Roman" w:hAnsi="Times New Roman"/>
          <w:sz w:val="28"/>
          <w:lang w:eastAsia="ru-RU"/>
        </w:rPr>
        <w:t xml:space="preserve">спортивные, </w:t>
      </w:r>
      <w:r w:rsidR="00CF3933" w:rsidRPr="00CF3933">
        <w:rPr>
          <w:rFonts w:ascii="Times New Roman" w:hAnsi="Times New Roman"/>
          <w:sz w:val="28"/>
          <w:lang w:eastAsia="ru-RU"/>
        </w:rPr>
        <w:t>чтецов «Ко Дню матери», «День Победы!» и другое;</w:t>
      </w:r>
    </w:p>
    <w:p w:rsidR="007A00FE" w:rsidRPr="00CF3933" w:rsidRDefault="007A00FE" w:rsidP="00CF3933">
      <w:pPr>
        <w:spacing w:after="0" w:line="360" w:lineRule="auto"/>
        <w:ind w:firstLine="709"/>
        <w:jc w:val="both"/>
        <w:rPr>
          <w:rFonts w:ascii="Tahoma" w:hAnsi="Tahoma" w:cs="Tahoma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Организуем совместные выставки по разным темам.</w:t>
      </w:r>
    </w:p>
    <w:p w:rsidR="00CF3933" w:rsidRPr="00DF2DF4" w:rsidRDefault="007A00FE" w:rsidP="00DF2D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 xml:space="preserve">Дети </w:t>
      </w:r>
      <w:r w:rsidR="00CF3933" w:rsidRPr="00CF3933">
        <w:rPr>
          <w:rFonts w:ascii="Times New Roman" w:hAnsi="Times New Roman"/>
          <w:sz w:val="28"/>
          <w:lang w:eastAsia="ru-RU"/>
        </w:rPr>
        <w:t>выступ</w:t>
      </w:r>
      <w:r>
        <w:rPr>
          <w:rFonts w:ascii="Times New Roman" w:hAnsi="Times New Roman"/>
          <w:sz w:val="28"/>
          <w:lang w:eastAsia="ru-RU"/>
        </w:rPr>
        <w:t>ают</w:t>
      </w:r>
      <w:r w:rsidR="00CF3933" w:rsidRPr="00CF3933">
        <w:rPr>
          <w:rFonts w:ascii="Times New Roman" w:hAnsi="Times New Roman"/>
          <w:sz w:val="28"/>
          <w:lang w:eastAsia="ru-RU"/>
        </w:rPr>
        <w:t xml:space="preserve"> на педсоветах и родительских собраниях: «Чем занять ребенка?», «Волшебные кружки ДДЮ</w:t>
      </w:r>
      <w:r>
        <w:rPr>
          <w:rFonts w:ascii="Times New Roman" w:hAnsi="Times New Roman"/>
          <w:sz w:val="28"/>
          <w:lang w:eastAsia="ru-RU"/>
        </w:rPr>
        <w:t xml:space="preserve">Т», «С нами интересно» и другие, что развивает в них уверенность, </w:t>
      </w:r>
      <w:r w:rsidR="00F11F95">
        <w:rPr>
          <w:rFonts w:ascii="Times New Roman" w:hAnsi="Times New Roman" w:cs="Times New Roman"/>
          <w:sz w:val="28"/>
          <w:szCs w:val="28"/>
        </w:rPr>
        <w:t>воспитывается ответственность за порученное дело, самостоятельность, развивается творчество. Дети чувствуют себя значимыми.</w:t>
      </w:r>
    </w:p>
    <w:p w:rsidR="00CF3933" w:rsidRDefault="00CF3933" w:rsidP="00CF393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F3933">
        <w:rPr>
          <w:rFonts w:ascii="Times New Roman" w:hAnsi="Times New Roman"/>
          <w:sz w:val="28"/>
        </w:rPr>
        <w:t xml:space="preserve">Приоритетным направлением в своей работе считаю социальное партнёрство </w:t>
      </w:r>
      <w:r w:rsidRPr="00336A42">
        <w:rPr>
          <w:rFonts w:ascii="Times New Roman" w:hAnsi="Times New Roman"/>
          <w:b/>
          <w:sz w:val="28"/>
        </w:rPr>
        <w:t>со школой.</w:t>
      </w:r>
    </w:p>
    <w:p w:rsidR="00CF3933" w:rsidRPr="00CF3933" w:rsidRDefault="00CF3933" w:rsidP="00CF3933">
      <w:pPr>
        <w:shd w:val="clear" w:color="auto" w:fill="FFFFFF" w:themeFill="background1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Преобладающие </w:t>
      </w:r>
      <w:r w:rsidRPr="00AF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</w:t>
      </w: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взаимодействия:</w:t>
      </w:r>
    </w:p>
    <w:p w:rsidR="00CF3933" w:rsidRPr="00CF3933" w:rsidRDefault="00DF2DF4" w:rsidP="00CF3933">
      <w:pPr>
        <w:shd w:val="clear" w:color="auto" w:fill="FFFFFF" w:themeFill="background1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совместных мероприятий: </w:t>
      </w:r>
      <w:r w:rsidR="00CF3933" w:rsidRPr="00CF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праздники, 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развлечения, экскурсии, посещение и помощь ветеранам, пожилым людям. Совместно с представителями школы разрабатываем план мероприятия, определяем место и время, пишем сценарий, продумываем детали, подбираем материалы и оборудование, выбираем героев среди педагогов и детей, готовим соответствующие сценарию костюмы. </w:t>
      </w:r>
    </w:p>
    <w:p w:rsidR="00CF3933" w:rsidRDefault="00DF2DF4" w:rsidP="00CF393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организуем 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«Полезные привычки»,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круглые столы, кружковцы  проводят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«Герои города в названиях улиц»,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амятники и мемориалы города воинской Славы – Бендеры» и другие.</w:t>
      </w:r>
    </w:p>
    <w:p w:rsidR="00DF2DF4" w:rsidRPr="00CF3933" w:rsidRDefault="00DF2DF4" w:rsidP="00DF2DF4">
      <w:pPr>
        <w:shd w:val="clear" w:color="auto" w:fill="FFFFFF" w:themeFill="background1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вуют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семинарах, открытых занятиях, конкурсах, выставках.</w:t>
      </w:r>
    </w:p>
    <w:p w:rsidR="002D40C1" w:rsidRPr="002D40C1" w:rsidRDefault="00DF2DF4" w:rsidP="005A29C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 совместной деятельности 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уем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F3933"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F3933" w:rsidRDefault="00CF3933" w:rsidP="00CF393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протяжении многих лет осуществляем сотрудничество с филиалом </w:t>
      </w:r>
      <w:r w:rsidRPr="00DF2D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библиотеки.</w:t>
      </w:r>
      <w:r w:rsidRPr="00CF3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проводим совместные библиотечные часы, праздники книги, организуем выставки книги по разным темам, конкурсы знатоков книги по произведениям А.Барто, А.Волкова, А.С.Пушкина и т.д.</w:t>
      </w:r>
      <w:r w:rsidRPr="00CF393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проводим</w:t>
      </w:r>
      <w:r w:rsidRPr="00CF3933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рисунков, поделок по произведениям приднестровских, русских, молдавских, украинских писателей и поэтов. </w:t>
      </w:r>
      <w:r w:rsidR="00DF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работу в этом направлении проводят ребята кружка «Художественное слово», которые договариваются с сотрудниками библиотеки о тех или иных мероприятиях.</w:t>
      </w:r>
    </w:p>
    <w:p w:rsidR="006B1CA2" w:rsidRDefault="006B1CA2" w:rsidP="006B1CA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Принимаем участие в мероприятиях, организуемых и проводимых на других филиалах: защита и презентации исследовательских и творческих проектов, викторинах, круглых столах, семинарах, МО.</w:t>
      </w:r>
    </w:p>
    <w:p w:rsidR="00CF3933" w:rsidRPr="00CF3933" w:rsidRDefault="00CF3933" w:rsidP="00CF3933">
      <w:pPr>
        <w:spacing w:before="100" w:beforeAutospacing="1" w:after="100" w:afterAutospacing="1" w:line="36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основной идеи – воспитание творческой, активной личности невозможно без тесного взаимодействия </w:t>
      </w:r>
      <w:r w:rsidRPr="00AF5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</w:t>
      </w: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кружковцев.  Ряд вопросов, связанных с жизнедеятельностью в ДДЮТ, помогает </w:t>
      </w:r>
      <w:r w:rsidR="00A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</w:t>
      </w: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39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родительский комитет</w:t>
      </w: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оказывает нам огромную помощь при организации:</w:t>
      </w:r>
    </w:p>
    <w:p w:rsidR="00CF3933" w:rsidRPr="007B435F" w:rsidRDefault="00CF3933" w:rsidP="00CF393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самоуправления</w:t>
      </w:r>
      <w:r w:rsidR="00A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самые способные и талантливые дети являются дублерами своих руководителей</w:t>
      </w: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3933" w:rsidRPr="00CF3933" w:rsidRDefault="00CF3933" w:rsidP="00CF393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совместных мероприятий: концертов, развлечений, выставок, фестивалей, дня именинника</w:t>
      </w:r>
      <w:r w:rsidR="007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открытых занятий</w:t>
      </w: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др.;</w:t>
      </w:r>
    </w:p>
    <w:p w:rsidR="00CF3933" w:rsidRPr="00CF3933" w:rsidRDefault="00CF3933" w:rsidP="00CF393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выезде кружковцев на городские, Республиканские мероприятия, экскурсии по историческим местам города и Республики;</w:t>
      </w:r>
    </w:p>
    <w:p w:rsidR="00CF3933" w:rsidRPr="00CF3933" w:rsidRDefault="00CF3933" w:rsidP="00CF3933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пошива </w:t>
      </w:r>
      <w:r w:rsidR="00A4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для мероприятий </w:t>
      </w:r>
      <w:r w:rsidRPr="00CF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костюмов;</w:t>
      </w:r>
    </w:p>
    <w:p w:rsidR="00CF3933" w:rsidRPr="007B435F" w:rsidRDefault="00A402AA" w:rsidP="00A402AA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реквизитов </w:t>
      </w:r>
      <w:r w:rsidR="00CF3933" w:rsidRPr="007B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E64895" w:rsidRDefault="00E64895" w:rsidP="007B435F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родите</w:t>
      </w:r>
      <w:r w:rsidR="00A83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совместно со своими детьми участвуют в конкурсах, спортивных мероприятиях, играх, тематических родительских собраниях.</w:t>
      </w:r>
    </w:p>
    <w:p w:rsidR="00F9196F" w:rsidRPr="00E964A3" w:rsidRDefault="00F9196F" w:rsidP="00E964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F9196F">
        <w:rPr>
          <w:rFonts w:ascii="Times New Roman" w:hAnsi="Times New Roman"/>
          <w:sz w:val="28"/>
          <w:lang w:eastAsia="ru-RU"/>
        </w:rPr>
        <w:t xml:space="preserve">На филиале </w:t>
      </w:r>
      <w:r>
        <w:rPr>
          <w:rFonts w:ascii="Times New Roman" w:hAnsi="Times New Roman"/>
          <w:sz w:val="28"/>
          <w:lang w:eastAsia="ru-RU"/>
        </w:rPr>
        <w:t xml:space="preserve">одаренные дети проводят большую работу: являются ведущими на всех мероприятиях, оформляют индивидуальные выставки своих работ, входят в </w:t>
      </w:r>
      <w:r>
        <w:rPr>
          <w:rFonts w:ascii="Times New Roman" w:hAnsi="Times New Roman"/>
          <w:sz w:val="28"/>
          <w:lang w:eastAsia="ru-RU"/>
        </w:rPr>
        <w:lastRenderedPageBreak/>
        <w:t>совет лидеров от своих кружков</w:t>
      </w:r>
      <w:r w:rsidR="00771FA7">
        <w:rPr>
          <w:rFonts w:ascii="Times New Roman" w:hAnsi="Times New Roman"/>
          <w:sz w:val="28"/>
          <w:lang w:eastAsia="ru-RU"/>
        </w:rPr>
        <w:t>,</w:t>
      </w:r>
      <w:r w:rsidR="00E964A3" w:rsidRPr="00E964A3">
        <w:rPr>
          <w:rFonts w:ascii="Times New Roman" w:hAnsi="Times New Roman"/>
          <w:b/>
          <w:sz w:val="28"/>
          <w:lang w:eastAsia="ru-RU"/>
        </w:rPr>
        <w:t xml:space="preserve"> </w:t>
      </w:r>
      <w:r w:rsidR="00771FA7">
        <w:rPr>
          <w:rFonts w:ascii="Times New Roman" w:hAnsi="Times New Roman"/>
          <w:sz w:val="28"/>
          <w:lang w:eastAsia="ru-RU"/>
        </w:rPr>
        <w:t>у</w:t>
      </w:r>
      <w:r w:rsidR="00771FA7" w:rsidRPr="00771FA7">
        <w:rPr>
          <w:rFonts w:ascii="Times New Roman" w:hAnsi="Times New Roman"/>
          <w:sz w:val="28"/>
          <w:lang w:eastAsia="ru-RU"/>
        </w:rPr>
        <w:t>част</w:t>
      </w:r>
      <w:r w:rsidR="00771FA7">
        <w:rPr>
          <w:rFonts w:ascii="Times New Roman" w:hAnsi="Times New Roman"/>
          <w:sz w:val="28"/>
          <w:lang w:eastAsia="ru-RU"/>
        </w:rPr>
        <w:t>вуют</w:t>
      </w:r>
      <w:r w:rsidR="00771FA7" w:rsidRPr="00771FA7">
        <w:rPr>
          <w:rFonts w:ascii="Times New Roman" w:hAnsi="Times New Roman"/>
          <w:sz w:val="28"/>
          <w:lang w:eastAsia="ru-RU"/>
        </w:rPr>
        <w:t xml:space="preserve"> в подготовке и проведении массовых мероприятий</w:t>
      </w:r>
      <w:r w:rsidR="00771FA7">
        <w:rPr>
          <w:rFonts w:ascii="Times New Roman" w:hAnsi="Times New Roman"/>
          <w:sz w:val="28"/>
          <w:lang w:eastAsia="ru-RU"/>
        </w:rPr>
        <w:t>, о</w:t>
      </w:r>
      <w:r w:rsidR="00771FA7" w:rsidRPr="00771FA7">
        <w:rPr>
          <w:rFonts w:ascii="Times New Roman" w:hAnsi="Times New Roman"/>
          <w:sz w:val="28"/>
          <w:lang w:eastAsia="ru-RU"/>
        </w:rPr>
        <w:t>формл</w:t>
      </w:r>
      <w:r w:rsidR="00771FA7">
        <w:rPr>
          <w:rFonts w:ascii="Times New Roman" w:hAnsi="Times New Roman"/>
          <w:sz w:val="28"/>
          <w:lang w:eastAsia="ru-RU"/>
        </w:rPr>
        <w:t xml:space="preserve">яют </w:t>
      </w:r>
      <w:r w:rsidR="00771FA7" w:rsidRPr="00771FA7">
        <w:rPr>
          <w:rFonts w:ascii="Times New Roman" w:hAnsi="Times New Roman"/>
          <w:sz w:val="28"/>
          <w:lang w:eastAsia="ru-RU"/>
        </w:rPr>
        <w:t xml:space="preserve"> стенд</w:t>
      </w:r>
      <w:r w:rsidR="00771FA7">
        <w:rPr>
          <w:rFonts w:ascii="Times New Roman" w:hAnsi="Times New Roman"/>
          <w:sz w:val="28"/>
          <w:lang w:eastAsia="ru-RU"/>
        </w:rPr>
        <w:t>ы для кабинета и филиала.</w:t>
      </w:r>
    </w:p>
    <w:p w:rsidR="00E8795C" w:rsidRDefault="00A402AA" w:rsidP="005A29C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дети участвуют в разнообразных </w:t>
      </w:r>
      <w:r w:rsidR="0077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фестивалях, конкурсах,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конкурсах: «Одаренность.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«Рассударики» и другие, занимая призовые места.</w:t>
      </w:r>
    </w:p>
    <w:p w:rsidR="00B97B36" w:rsidRPr="00B97B36" w:rsidRDefault="00B97B36" w:rsidP="00AF583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организация работы с одаренными детьми очень актуальна в наше время, так как это вызвано объективной необходимостью, реалиями современности.</w:t>
      </w:r>
    </w:p>
    <w:p w:rsidR="00CF3933" w:rsidRPr="00594DDB" w:rsidRDefault="00CF3933" w:rsidP="00AF5837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7B36">
        <w:rPr>
          <w:color w:val="000000"/>
          <w:sz w:val="28"/>
          <w:szCs w:val="28"/>
        </w:rPr>
        <w:t>На сегодняшний день наш филиал ДДЮТ «Северный» является координационным центром микрорайона, который объединяет организации образования и жителей микрорайона в единое целое. Нами был выработан системный подход во взаимодействии с социальными партнерами, который развиваем и совершенствуем</w:t>
      </w:r>
      <w:r w:rsidR="003C51A1">
        <w:rPr>
          <w:color w:val="000000"/>
          <w:sz w:val="28"/>
          <w:szCs w:val="28"/>
        </w:rPr>
        <w:t>, который с</w:t>
      </w:r>
      <w:r w:rsidRPr="00B97B36">
        <w:rPr>
          <w:color w:val="000000"/>
          <w:sz w:val="28"/>
          <w:szCs w:val="28"/>
        </w:rPr>
        <w:t>пособствуе</w:t>
      </w:r>
      <w:r w:rsidR="003C51A1">
        <w:rPr>
          <w:color w:val="000000"/>
          <w:sz w:val="28"/>
          <w:szCs w:val="28"/>
        </w:rPr>
        <w:t>т</w:t>
      </w:r>
      <w:r w:rsidRPr="00B97B36">
        <w:rPr>
          <w:color w:val="000000"/>
          <w:sz w:val="28"/>
          <w:szCs w:val="28"/>
        </w:rPr>
        <w:t xml:space="preserve"> единению общества, главной задачей которого является воспитание творческой личности ребенка, имеющего свои гражданские позиции, любящего свою Родину. </w:t>
      </w:r>
    </w:p>
    <w:p w:rsidR="00B97B36" w:rsidRPr="00B97B36" w:rsidRDefault="00CF3933" w:rsidP="00AF5837">
      <w:pPr>
        <w:pStyle w:val="a3"/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B97B36">
        <w:rPr>
          <w:color w:val="000000"/>
          <w:sz w:val="28"/>
          <w:szCs w:val="28"/>
        </w:rPr>
        <w:t xml:space="preserve">Опыт сотрудничества с разными социальными институтами показал, что нас объединяют единые цели и задачи по созданию психолого – благоприятных условий для развития личности </w:t>
      </w:r>
      <w:r w:rsidR="00E8795C">
        <w:rPr>
          <w:color w:val="000000"/>
          <w:sz w:val="28"/>
          <w:szCs w:val="28"/>
        </w:rPr>
        <w:t xml:space="preserve">одаренного </w:t>
      </w:r>
      <w:r w:rsidRPr="00B97B36">
        <w:rPr>
          <w:color w:val="000000"/>
          <w:sz w:val="28"/>
          <w:szCs w:val="28"/>
        </w:rPr>
        <w:t>ребенка.</w:t>
      </w:r>
    </w:p>
    <w:p w:rsidR="00B97B36" w:rsidRPr="00594DDB" w:rsidRDefault="00B97B36" w:rsidP="00AF5837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97B36">
        <w:rPr>
          <w:color w:val="000000"/>
          <w:sz w:val="28"/>
          <w:szCs w:val="28"/>
        </w:rPr>
        <w:t xml:space="preserve">Закончить свое выступление хочу словами Василия Александровича Сухомлинского: «Одаренность </w:t>
      </w:r>
      <w:r w:rsidR="00AF5837">
        <w:rPr>
          <w:color w:val="000000"/>
          <w:sz w:val="28"/>
          <w:szCs w:val="28"/>
        </w:rPr>
        <w:t>человека</w:t>
      </w:r>
      <w:r w:rsidR="00E8795C">
        <w:rPr>
          <w:color w:val="000000"/>
          <w:sz w:val="28"/>
          <w:szCs w:val="28"/>
        </w:rPr>
        <w:t xml:space="preserve"> </w:t>
      </w:r>
      <w:r w:rsidR="00AF5837">
        <w:rPr>
          <w:color w:val="000000"/>
          <w:sz w:val="28"/>
          <w:szCs w:val="28"/>
        </w:rPr>
        <w:t>-</w:t>
      </w:r>
      <w:r w:rsidR="00E8795C">
        <w:rPr>
          <w:color w:val="000000"/>
          <w:sz w:val="28"/>
          <w:szCs w:val="28"/>
        </w:rPr>
        <w:t xml:space="preserve"> </w:t>
      </w:r>
      <w:r w:rsidR="00AF5837">
        <w:rPr>
          <w:color w:val="000000"/>
          <w:sz w:val="28"/>
          <w:szCs w:val="28"/>
        </w:rPr>
        <w:t>это маленький росточек</w:t>
      </w:r>
      <w:r w:rsidRPr="00B97B36">
        <w:rPr>
          <w:color w:val="000000"/>
          <w:sz w:val="28"/>
          <w:szCs w:val="28"/>
        </w:rPr>
        <w:t xml:space="preserve">, едва проклюнувшийся из земли и требующий к себе огромного внимания. Необходимо лелеять, ухаживать за ним, сделать все необходимое, чтобы он вырос и дал </w:t>
      </w:r>
      <w:r w:rsidRPr="005A29CB">
        <w:rPr>
          <w:color w:val="000000"/>
          <w:sz w:val="28"/>
          <w:szCs w:val="28"/>
        </w:rPr>
        <w:t>обильный плод»</w:t>
      </w:r>
      <w:r w:rsidR="00E8795C" w:rsidRPr="005A29CB">
        <w:rPr>
          <w:color w:val="000000"/>
          <w:sz w:val="28"/>
          <w:szCs w:val="28"/>
        </w:rPr>
        <w:t>.</w:t>
      </w:r>
    </w:p>
    <w:p w:rsidR="00B97B36" w:rsidRDefault="00B97B36" w:rsidP="00AF58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Талантливых учеников, талантливых педагогов  и неиссякаемого творчества в вашей работе!</w:t>
      </w:r>
    </w:p>
    <w:p w:rsidR="00CF3933" w:rsidRPr="00B97B36" w:rsidRDefault="00B97B36" w:rsidP="00AF5837">
      <w:pPr>
        <w:pStyle w:val="a3"/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Благодарю за внимание!</w:t>
      </w:r>
    </w:p>
    <w:p w:rsidR="00CF3933" w:rsidRDefault="00CF3933" w:rsidP="00D62A6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8"/>
          <w:szCs w:val="28"/>
        </w:rPr>
      </w:pPr>
    </w:p>
    <w:p w:rsidR="00871F3D" w:rsidRDefault="00871F3D"/>
    <w:sectPr w:rsidR="00871F3D" w:rsidSect="00B71E4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0B" w:rsidRDefault="008A6D0B" w:rsidP="00C46E3C">
      <w:pPr>
        <w:spacing w:after="0" w:line="240" w:lineRule="auto"/>
      </w:pPr>
      <w:r>
        <w:separator/>
      </w:r>
    </w:p>
  </w:endnote>
  <w:endnote w:type="continuationSeparator" w:id="0">
    <w:p w:rsidR="008A6D0B" w:rsidRDefault="008A6D0B" w:rsidP="00C4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643871"/>
      <w:docPartObj>
        <w:docPartGallery w:val="Page Numbers (Bottom of Page)"/>
        <w:docPartUnique/>
      </w:docPartObj>
    </w:sdtPr>
    <w:sdtEndPr/>
    <w:sdtContent>
      <w:p w:rsidR="00C46E3C" w:rsidRDefault="00C46E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00">
          <w:rPr>
            <w:noProof/>
          </w:rPr>
          <w:t>1</w:t>
        </w:r>
        <w:r>
          <w:fldChar w:fldCharType="end"/>
        </w:r>
      </w:p>
    </w:sdtContent>
  </w:sdt>
  <w:p w:rsidR="00C46E3C" w:rsidRDefault="00C46E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0B" w:rsidRDefault="008A6D0B" w:rsidP="00C46E3C">
      <w:pPr>
        <w:spacing w:after="0" w:line="240" w:lineRule="auto"/>
      </w:pPr>
      <w:r>
        <w:separator/>
      </w:r>
    </w:p>
  </w:footnote>
  <w:footnote w:type="continuationSeparator" w:id="0">
    <w:p w:rsidR="008A6D0B" w:rsidRDefault="008A6D0B" w:rsidP="00C4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EDD"/>
    <w:multiLevelType w:val="multilevel"/>
    <w:tmpl w:val="5964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50BB4"/>
    <w:multiLevelType w:val="multilevel"/>
    <w:tmpl w:val="2EB6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C6896"/>
    <w:multiLevelType w:val="multilevel"/>
    <w:tmpl w:val="282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24B2A"/>
    <w:multiLevelType w:val="hybridMultilevel"/>
    <w:tmpl w:val="9FB8C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E4EA2"/>
    <w:multiLevelType w:val="multilevel"/>
    <w:tmpl w:val="C6B6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022A52"/>
    <w:multiLevelType w:val="multilevel"/>
    <w:tmpl w:val="8A8C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685C61"/>
    <w:multiLevelType w:val="multilevel"/>
    <w:tmpl w:val="A38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9E"/>
    <w:rsid w:val="000666EA"/>
    <w:rsid w:val="00145032"/>
    <w:rsid w:val="0022510C"/>
    <w:rsid w:val="00234FEE"/>
    <w:rsid w:val="00290E8E"/>
    <w:rsid w:val="002C520E"/>
    <w:rsid w:val="002D40C1"/>
    <w:rsid w:val="002E5160"/>
    <w:rsid w:val="00307853"/>
    <w:rsid w:val="00336A42"/>
    <w:rsid w:val="003A3C77"/>
    <w:rsid w:val="003C51A1"/>
    <w:rsid w:val="003E65E4"/>
    <w:rsid w:val="004E6A74"/>
    <w:rsid w:val="005169D1"/>
    <w:rsid w:val="00536BA8"/>
    <w:rsid w:val="00594DDB"/>
    <w:rsid w:val="005A29CB"/>
    <w:rsid w:val="006B1725"/>
    <w:rsid w:val="006B1CA2"/>
    <w:rsid w:val="006C2DA8"/>
    <w:rsid w:val="006E2B9A"/>
    <w:rsid w:val="00771FA7"/>
    <w:rsid w:val="00772026"/>
    <w:rsid w:val="007A00FE"/>
    <w:rsid w:val="007B435F"/>
    <w:rsid w:val="007D177E"/>
    <w:rsid w:val="00871F3D"/>
    <w:rsid w:val="008A6D0B"/>
    <w:rsid w:val="009377FA"/>
    <w:rsid w:val="009A2096"/>
    <w:rsid w:val="00A1469E"/>
    <w:rsid w:val="00A402AA"/>
    <w:rsid w:val="00A83129"/>
    <w:rsid w:val="00AA5702"/>
    <w:rsid w:val="00AF5837"/>
    <w:rsid w:val="00B66369"/>
    <w:rsid w:val="00B71E48"/>
    <w:rsid w:val="00B93B3B"/>
    <w:rsid w:val="00B97B36"/>
    <w:rsid w:val="00BA7E99"/>
    <w:rsid w:val="00C46E3C"/>
    <w:rsid w:val="00C925DB"/>
    <w:rsid w:val="00CF1AE7"/>
    <w:rsid w:val="00CF30DD"/>
    <w:rsid w:val="00CF3933"/>
    <w:rsid w:val="00D62A61"/>
    <w:rsid w:val="00DC75A7"/>
    <w:rsid w:val="00DF2DF4"/>
    <w:rsid w:val="00E27995"/>
    <w:rsid w:val="00E64895"/>
    <w:rsid w:val="00E8795C"/>
    <w:rsid w:val="00E964A3"/>
    <w:rsid w:val="00EC107A"/>
    <w:rsid w:val="00ED2BAF"/>
    <w:rsid w:val="00F11F95"/>
    <w:rsid w:val="00F8368B"/>
    <w:rsid w:val="00F9196F"/>
    <w:rsid w:val="00FA7497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6E4E"/>
  <w15:docId w15:val="{BAC34335-9552-4689-8326-0EA594EF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725"/>
  </w:style>
  <w:style w:type="character" w:styleId="a4">
    <w:name w:val="Strong"/>
    <w:basedOn w:val="a0"/>
    <w:uiPriority w:val="22"/>
    <w:qFormat/>
    <w:rsid w:val="006B1725"/>
    <w:rPr>
      <w:b/>
      <w:bCs/>
    </w:rPr>
  </w:style>
  <w:style w:type="paragraph" w:styleId="a5">
    <w:name w:val="header"/>
    <w:basedOn w:val="a"/>
    <w:link w:val="a6"/>
    <w:uiPriority w:val="99"/>
    <w:unhideWhenUsed/>
    <w:rsid w:val="00C4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E3C"/>
  </w:style>
  <w:style w:type="paragraph" w:styleId="a7">
    <w:name w:val="footer"/>
    <w:basedOn w:val="a"/>
    <w:link w:val="a8"/>
    <w:uiPriority w:val="99"/>
    <w:unhideWhenUsed/>
    <w:rsid w:val="00C46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E3C"/>
  </w:style>
  <w:style w:type="paragraph" w:styleId="a9">
    <w:name w:val="No Spacing"/>
    <w:uiPriority w:val="1"/>
    <w:qFormat/>
    <w:rsid w:val="00066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Света</cp:lastModifiedBy>
  <cp:revision>41</cp:revision>
  <dcterms:created xsi:type="dcterms:W3CDTF">2016-11-22T07:19:00Z</dcterms:created>
  <dcterms:modified xsi:type="dcterms:W3CDTF">2022-02-03T10:13:00Z</dcterms:modified>
</cp:coreProperties>
</file>